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D7EE" w14:textId="6987D653" w:rsidR="00563AA8" w:rsidRPr="002D1EB8" w:rsidRDefault="00532358" w:rsidP="00563AA8">
      <w:pPr>
        <w:pStyle w:val="Style1"/>
        <w:rPr>
          <w:rFonts w:eastAsia="Arial"/>
        </w:rPr>
      </w:pPr>
      <w:bookmarkStart w:id="0" w:name="_Hlk162970430"/>
      <w:r>
        <w:rPr>
          <w:rFonts w:eastAsia="Arial"/>
        </w:rPr>
        <w:t xml:space="preserve">Survey Launch </w:t>
      </w:r>
      <w:r w:rsidRPr="00532358">
        <w:rPr>
          <w:rFonts w:eastAsia="Arial"/>
        </w:rPr>
        <w:t xml:space="preserve">Email to </w:t>
      </w:r>
      <w:proofErr w:type="spellStart"/>
      <w:r w:rsidRPr="00532358">
        <w:rPr>
          <w:rFonts w:eastAsia="Arial"/>
        </w:rPr>
        <w:t>Polco</w:t>
      </w:r>
      <w:proofErr w:type="spellEnd"/>
      <w:r w:rsidRPr="00532358">
        <w:rPr>
          <w:rFonts w:eastAsia="Arial"/>
        </w:rPr>
        <w:t xml:space="preserve"> Subscribers</w:t>
      </w:r>
    </w:p>
    <w:p w14:paraId="17938379" w14:textId="77777777" w:rsidR="002D1EB8" w:rsidRDefault="002D1EB8" w:rsidP="002D1EB8">
      <w:pPr>
        <w:spacing w:after="0" w:line="218" w:lineRule="auto"/>
        <w:rPr>
          <w:rFonts w:ascii="Arial" w:eastAsia="Arial" w:hAnsi="Arial" w:cs="Arial"/>
          <w:sz w:val="22"/>
          <w:szCs w:val="22"/>
        </w:rPr>
      </w:pPr>
    </w:p>
    <w:bookmarkEnd w:id="0"/>
    <w:p w14:paraId="2894D7AB" w14:textId="3530BD1E" w:rsidR="00532358" w:rsidRPr="00F05741" w:rsidRDefault="00532358" w:rsidP="00532358">
      <w:pPr>
        <w:rPr>
          <w:rFonts w:ascii="Arial" w:hAnsi="Arial" w:cs="Arial"/>
          <w:i/>
          <w:iCs/>
          <w:highlight w:val="white"/>
        </w:rPr>
      </w:pPr>
      <w:r>
        <w:rPr>
          <w:rFonts w:ascii="Arial" w:hAnsi="Arial" w:cs="Arial"/>
          <w:i/>
          <w:iCs/>
          <w:highlight w:val="white"/>
        </w:rPr>
        <w:t>Use the built-in notification system to let</w:t>
      </w:r>
      <w:r w:rsidRPr="00F05741">
        <w:rPr>
          <w:rFonts w:ascii="Arial" w:hAnsi="Arial" w:cs="Arial"/>
          <w:i/>
          <w:iCs/>
          <w:highlight w:val="white"/>
        </w:rPr>
        <w:t xml:space="preserve"> your </w:t>
      </w:r>
      <w:proofErr w:type="spellStart"/>
      <w:r w:rsidRPr="00F05741">
        <w:rPr>
          <w:rFonts w:ascii="Arial" w:hAnsi="Arial" w:cs="Arial"/>
          <w:i/>
          <w:iCs/>
          <w:highlight w:val="white"/>
        </w:rPr>
        <w:t>Polco</w:t>
      </w:r>
      <w:proofErr w:type="spellEnd"/>
      <w:r w:rsidRPr="00F05741">
        <w:rPr>
          <w:rFonts w:ascii="Arial" w:hAnsi="Arial" w:cs="Arial"/>
          <w:i/>
          <w:iCs/>
          <w:highlight w:val="white"/>
        </w:rPr>
        <w:t xml:space="preserve"> subscriber</w:t>
      </w:r>
      <w:r>
        <w:rPr>
          <w:rFonts w:ascii="Arial" w:hAnsi="Arial" w:cs="Arial"/>
          <w:i/>
          <w:iCs/>
          <w:highlight w:val="white"/>
        </w:rPr>
        <w:t>s know</w:t>
      </w:r>
      <w:r w:rsidRPr="00F05741">
        <w:rPr>
          <w:rFonts w:ascii="Arial" w:hAnsi="Arial" w:cs="Arial"/>
          <w:i/>
          <w:iCs/>
          <w:highlight w:val="white"/>
        </w:rPr>
        <w:t xml:space="preserve"> the survey is live</w:t>
      </w:r>
      <w:r>
        <w:rPr>
          <w:rFonts w:ascii="Arial" w:hAnsi="Arial" w:cs="Arial"/>
          <w:i/>
          <w:iCs/>
          <w:highlight w:val="white"/>
        </w:rPr>
        <w:t>.</w:t>
      </w:r>
      <w:r w:rsidRPr="00F05741">
        <w:rPr>
          <w:rFonts w:ascii="Arial" w:hAnsi="Arial" w:cs="Arial"/>
          <w:i/>
          <w:iCs/>
          <w:highlight w:val="white"/>
        </w:rPr>
        <w:t xml:space="preserve"> </w:t>
      </w:r>
    </w:p>
    <w:p w14:paraId="4570400A" w14:textId="77777777" w:rsidR="00532358" w:rsidRDefault="00532358" w:rsidP="00532358">
      <w:pPr>
        <w:rPr>
          <w:rFonts w:ascii="Arial" w:hAnsi="Arial" w:cs="Arial"/>
          <w:sz w:val="22"/>
          <w:szCs w:val="22"/>
        </w:rPr>
      </w:pPr>
    </w:p>
    <w:p w14:paraId="712281ED" w14:textId="29D4027D" w:rsidR="00532358" w:rsidRPr="00532358" w:rsidRDefault="00532358" w:rsidP="00532358">
      <w:pPr>
        <w:rPr>
          <w:rFonts w:ascii="Arial" w:eastAsia="Arial" w:hAnsi="Arial" w:cs="Arial"/>
          <w:sz w:val="22"/>
          <w:szCs w:val="22"/>
        </w:rPr>
      </w:pPr>
      <w:r w:rsidRPr="00532358">
        <w:rPr>
          <w:rFonts w:ascii="Arial" w:hAnsi="Arial" w:cs="Arial"/>
          <w:sz w:val="22"/>
          <w:szCs w:val="22"/>
        </w:rPr>
        <w:t xml:space="preserve">We need your input to build a stronger community! Please take a few minutes to complete the </w:t>
      </w:r>
      <w:r w:rsidRPr="00532358">
        <w:rPr>
          <w:rFonts w:ascii="Arial" w:eastAsia="Arial" w:hAnsi="Arial" w:cs="Arial"/>
          <w:sz w:val="22"/>
          <w:szCs w:val="22"/>
        </w:rPr>
        <w:t xml:space="preserve">[survey title] survey today. Your feedback on [survey topic] will help us [survey goal]. These results will help us ensure that our policies and programs align with our residents’ highest priorities, allowing us to make more informed decisions moving forward. </w:t>
      </w:r>
    </w:p>
    <w:p w14:paraId="53DF53E3" w14:textId="77777777" w:rsidR="00532358" w:rsidRPr="00532358" w:rsidRDefault="00532358" w:rsidP="00532358">
      <w:pPr>
        <w:rPr>
          <w:rFonts w:ascii="Arial" w:hAnsi="Arial" w:cs="Arial"/>
          <w:sz w:val="22"/>
          <w:szCs w:val="22"/>
        </w:rPr>
      </w:pPr>
      <w:r w:rsidRPr="00532358">
        <w:rPr>
          <w:rFonts w:ascii="Arial" w:hAnsi="Arial" w:cs="Arial"/>
          <w:sz w:val="22"/>
          <w:szCs w:val="22"/>
        </w:rPr>
        <w:t xml:space="preserve">You’re receiving this email because you’ve subscribed to follow </w:t>
      </w:r>
      <w:r w:rsidRPr="00532358">
        <w:rPr>
          <w:rFonts w:ascii="Arial" w:eastAsia="Arial" w:hAnsi="Arial" w:cs="Arial"/>
          <w:color w:val="0E101A"/>
          <w:sz w:val="22"/>
          <w:szCs w:val="22"/>
        </w:rPr>
        <w:t xml:space="preserve">the (City/Town/Village/etc.) of </w:t>
      </w:r>
      <w:r w:rsidRPr="00532358">
        <w:rPr>
          <w:rFonts w:ascii="Arial" w:eastAsia="Arial" w:hAnsi="Arial" w:cs="Arial"/>
          <w:sz w:val="22"/>
          <w:szCs w:val="22"/>
        </w:rPr>
        <w:t xml:space="preserve">(Community Name) </w:t>
      </w:r>
      <w:r w:rsidRPr="00532358">
        <w:rPr>
          <w:rFonts w:ascii="Arial" w:hAnsi="Arial" w:cs="Arial"/>
          <w:sz w:val="22"/>
          <w:szCs w:val="22"/>
        </w:rPr>
        <w:t xml:space="preserve">on </w:t>
      </w:r>
      <w:hyperlink r:id="rId4" w:history="1">
        <w:proofErr w:type="spellStart"/>
        <w:r w:rsidRPr="00532358">
          <w:rPr>
            <w:rStyle w:val="Hyperlink"/>
            <w:rFonts w:ascii="Arial" w:hAnsi="Arial" w:cs="Arial"/>
            <w:sz w:val="22"/>
            <w:szCs w:val="22"/>
          </w:rPr>
          <w:t>Polco</w:t>
        </w:r>
        <w:proofErr w:type="spellEnd"/>
      </w:hyperlink>
      <w:r w:rsidRPr="00532358">
        <w:rPr>
          <w:rFonts w:ascii="Arial" w:hAnsi="Arial" w:cs="Arial"/>
          <w:sz w:val="22"/>
          <w:szCs w:val="22"/>
        </w:rPr>
        <w:t xml:space="preserve">, </w:t>
      </w:r>
      <w:r w:rsidRPr="00532358">
        <w:rPr>
          <w:rFonts w:ascii="Arial" w:eastAsia="Arial" w:hAnsi="Arial" w:cs="Arial"/>
          <w:color w:val="0E101A"/>
          <w:sz w:val="22"/>
          <w:szCs w:val="22"/>
        </w:rPr>
        <w:t>our</w:t>
      </w:r>
      <w:r w:rsidRPr="00532358">
        <w:rPr>
          <w:rFonts w:ascii="Arial" w:hAnsi="Arial" w:cs="Arial"/>
          <w:sz w:val="22"/>
          <w:szCs w:val="22"/>
        </w:rPr>
        <w:t xml:space="preserve"> civic engagement platform that brings residents’ voices into local government decision-making processes. We appreciate your time and participation in these important community matters! Your responses are always </w:t>
      </w:r>
      <w:hyperlink r:id="rId5" w:history="1">
        <w:r w:rsidRPr="00532358">
          <w:rPr>
            <w:rStyle w:val="Hyperlink"/>
            <w:rFonts w:ascii="Arial" w:hAnsi="Arial" w:cs="Arial"/>
            <w:sz w:val="22"/>
            <w:szCs w:val="22"/>
          </w:rPr>
          <w:t>confidential</w:t>
        </w:r>
      </w:hyperlink>
      <w:r w:rsidRPr="00532358">
        <w:rPr>
          <w:rFonts w:ascii="Arial" w:hAnsi="Arial" w:cs="Arial"/>
          <w:sz w:val="22"/>
          <w:szCs w:val="22"/>
        </w:rPr>
        <w:t xml:space="preserve">, and your personal data or identifying information are never shared. </w:t>
      </w:r>
    </w:p>
    <w:p w14:paraId="39A20FCB" w14:textId="77777777" w:rsidR="00532358" w:rsidRPr="00F05741" w:rsidRDefault="00532358" w:rsidP="00532358">
      <w:pPr>
        <w:rPr>
          <w:rFonts w:ascii="Arial" w:hAnsi="Arial" w:cs="Arial"/>
          <w:sz w:val="22"/>
          <w:szCs w:val="22"/>
          <w:highlight w:val="white"/>
        </w:rPr>
      </w:pPr>
      <w:r w:rsidRPr="00532358">
        <w:rPr>
          <w:rFonts w:ascii="Arial" w:hAnsi="Arial" w:cs="Arial"/>
          <w:sz w:val="22"/>
          <w:szCs w:val="22"/>
        </w:rPr>
        <w:t xml:space="preserve">After you’ve responded to this survey, please help us spread the word! Share this link with your neighbors and local networks within </w:t>
      </w:r>
      <w:r w:rsidRPr="00532358">
        <w:rPr>
          <w:rFonts w:ascii="Arial" w:eastAsia="Arial" w:hAnsi="Arial" w:cs="Arial"/>
          <w:sz w:val="22"/>
          <w:szCs w:val="22"/>
        </w:rPr>
        <w:t xml:space="preserve">(Community Name) to encourage widespread participation across the community. Thank you for your time and invaluable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feedback! </w:t>
      </w:r>
    </w:p>
    <w:p w14:paraId="75756CF6" w14:textId="77777777" w:rsidR="00C736BE" w:rsidRDefault="00C736BE" w:rsidP="00532358">
      <w:pPr>
        <w:spacing w:after="0" w:line="218" w:lineRule="auto"/>
      </w:pPr>
    </w:p>
    <w:sectPr w:rsidR="00C7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8"/>
    <w:rsid w:val="000C1C45"/>
    <w:rsid w:val="002D1EB8"/>
    <w:rsid w:val="00532358"/>
    <w:rsid w:val="00563AA8"/>
    <w:rsid w:val="00C04A9B"/>
    <w:rsid w:val="00C736BE"/>
    <w:rsid w:val="00D06FEA"/>
    <w:rsid w:val="00DD609E"/>
    <w:rsid w:val="00E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6AFF"/>
  <w15:chartTrackingRefBased/>
  <w15:docId w15:val="{960AC9FD-F9A0-488A-BC14-B264DF90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A8"/>
    <w:pPr>
      <w:spacing w:line="278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A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A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A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A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A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AA8"/>
    <w:rPr>
      <w:color w:val="0563C1" w:themeColor="hyperlink"/>
      <w:u w:val="single"/>
    </w:rPr>
  </w:style>
  <w:style w:type="paragraph" w:customStyle="1" w:styleId="TemplateTitle">
    <w:name w:val="Template Title"/>
    <w:basedOn w:val="Heading3"/>
    <w:next w:val="Normal"/>
    <w:link w:val="TemplateTitleChar"/>
    <w:autoRedefine/>
    <w:qFormat/>
    <w:rsid w:val="00563AA8"/>
    <w:pPr>
      <w:spacing w:before="240" w:after="120"/>
    </w:pPr>
    <w:rPr>
      <w:rFonts w:ascii="Arial" w:eastAsia="Arial" w:hAnsi="Arial" w:cs="Arial"/>
      <w:b/>
      <w:sz w:val="36"/>
      <w:szCs w:val="36"/>
    </w:rPr>
  </w:style>
  <w:style w:type="character" w:customStyle="1" w:styleId="TemplateTitleChar">
    <w:name w:val="Template Title Char"/>
    <w:basedOn w:val="DefaultParagraphFont"/>
    <w:link w:val="TemplateTitle"/>
    <w:rsid w:val="00563AA8"/>
    <w:rPr>
      <w:rFonts w:ascii="Arial" w:eastAsia="Arial" w:hAnsi="Arial" w:cs="Arial"/>
      <w:b/>
      <w:color w:val="2F5496" w:themeColor="accent1" w:themeShade="BF"/>
      <w:kern w:val="0"/>
      <w:sz w:val="36"/>
      <w:szCs w:val="36"/>
      <w14:ligatures w14:val="none"/>
    </w:rPr>
  </w:style>
  <w:style w:type="paragraph" w:customStyle="1" w:styleId="Style1">
    <w:name w:val="Style1"/>
    <w:basedOn w:val="Heading2"/>
    <w:next w:val="Normal"/>
    <w:link w:val="Style1Char"/>
    <w:autoRedefine/>
    <w:qFormat/>
    <w:rsid w:val="00563AA8"/>
    <w:pPr>
      <w:spacing w:before="240"/>
      <w:jc w:val="center"/>
    </w:pPr>
    <w:rPr>
      <w:b/>
      <w:sz w:val="56"/>
      <w:szCs w:val="48"/>
    </w:rPr>
  </w:style>
  <w:style w:type="character" w:customStyle="1" w:styleId="Style1Char">
    <w:name w:val="Style1 Char"/>
    <w:basedOn w:val="TemplateTitleChar"/>
    <w:link w:val="Style1"/>
    <w:rsid w:val="00563AA8"/>
    <w:rPr>
      <w:rFonts w:asciiTheme="majorHAnsi" w:eastAsiaTheme="majorEastAsia" w:hAnsiTheme="majorHAnsi" w:cstheme="majorBidi"/>
      <w:b/>
      <w:color w:val="2F5496" w:themeColor="accent1" w:themeShade="BF"/>
      <w:kern w:val="0"/>
      <w:sz w:val="56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.polco.us/your-privacy" TargetMode="External"/><Relationship Id="rId4" Type="http://schemas.openxmlformats.org/officeDocument/2006/relationships/hyperlink" Target="https://info.polco.us/about-polco?_gl=1*1lz2mh7*_gcl_aw*R0NMLjE2NDg4MTY3MzIuQ2p3S0NBand4WnFTQmhBSEVpd0FTcjluOUFoWVRyR2xZeHdHd3p2WmxPdHlzeDR1QzFZZTJaVVB0WENWLURXVW55R2RFRDF0M0szdjJob0NqVUlRQXZEX0J3RQ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1226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Brunner</dc:creator>
  <cp:keywords/>
  <dc:description/>
  <cp:lastModifiedBy>Alyssa Brunner</cp:lastModifiedBy>
  <cp:revision>3</cp:revision>
  <dcterms:created xsi:type="dcterms:W3CDTF">2024-04-03T14:55:00Z</dcterms:created>
  <dcterms:modified xsi:type="dcterms:W3CDTF">2024-04-03T14:57:00Z</dcterms:modified>
</cp:coreProperties>
</file>